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17D" w:rsidRDefault="009938CF" w:rsidP="00180879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Przedmiotowy  system oceniania z języka polskiego dla klasy IV ,VII .VIII</w:t>
      </w:r>
      <w:r w:rsidR="00BB22B9">
        <w:rPr>
          <w:rFonts w:ascii="Times New Roman" w:hAnsi="Times New Roman" w:cs="Times New Roman"/>
          <w:b/>
          <w:sz w:val="24"/>
          <w:szCs w:val="24"/>
          <w:u w:val="single"/>
        </w:rPr>
        <w:t xml:space="preserve"> w Szkole Podstawowej im. Królowej Jadwigi w Biskupicach</w:t>
      </w:r>
      <w:bookmarkStart w:id="0" w:name="_GoBack"/>
      <w:bookmarkEnd w:id="0"/>
    </w:p>
    <w:p w:rsidR="0089017D" w:rsidRPr="00180879" w:rsidRDefault="0089017D" w:rsidP="0089017D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 xml:space="preserve">Przedmiotowy System Oceniania z języka polskiego został opracowany na podstawie podstawy programowej kształcenia ogólnego dla II etapu edukacyjnego z 14 lutego 2017 r. </w:t>
      </w:r>
    </w:p>
    <w:p w:rsidR="0089017D" w:rsidRPr="00180879" w:rsidRDefault="0089017D" w:rsidP="0089017D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Podręcznik: A. Łuczak, A. Murdzek „Język polski. Między nami”, zeszyt ćwiczeń</w:t>
      </w:r>
    </w:p>
    <w:p w:rsidR="0089017D" w:rsidRPr="00180879" w:rsidRDefault="0089017D" w:rsidP="0089017D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 xml:space="preserve">Program </w:t>
      </w:r>
      <w:r w:rsidRPr="00180879">
        <w:rPr>
          <w:rStyle w:val="Pogrubienie"/>
          <w:rFonts w:ascii="Times New Roman" w:hAnsi="Times New Roman" w:cs="Times New Roman"/>
          <w:sz w:val="18"/>
          <w:szCs w:val="18"/>
        </w:rPr>
        <w:t>Między nami. Program nauczania języka polskiego w szkole podstawowej w klasach IV-VIII</w:t>
      </w:r>
      <w:r w:rsidRPr="00180879">
        <w:rPr>
          <w:rFonts w:ascii="Times New Roman" w:hAnsi="Times New Roman" w:cs="Times New Roman"/>
          <w:sz w:val="18"/>
          <w:szCs w:val="18"/>
        </w:rPr>
        <w:t xml:space="preserve">  J. Piasta-Siechowicz, A. Łuczak, A. Murdzek, E. Prylińska</w:t>
      </w:r>
    </w:p>
    <w:p w:rsidR="0089017D" w:rsidRPr="00180879" w:rsidRDefault="0089017D" w:rsidP="0089017D">
      <w:pPr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Przedmiotowy system oceniania zawiera informacje o formach oceniania, obszarach oceniania oraz zakres materiału i wymagania na poszczególne stopnie(załączniki).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II FORMY OCENIANIA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 xml:space="preserve">1.Ocenie podlega/ją: 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a)</w:t>
      </w:r>
      <w:r w:rsidRPr="00180879">
        <w:rPr>
          <w:rFonts w:ascii="Times New Roman" w:hAnsi="Times New Roman" w:cs="Times New Roman"/>
          <w:b/>
          <w:sz w:val="18"/>
          <w:szCs w:val="18"/>
        </w:rPr>
        <w:t>wypowiedzi pisemne</w:t>
      </w:r>
      <w:r w:rsidRPr="00180879">
        <w:rPr>
          <w:rFonts w:ascii="Times New Roman" w:hAnsi="Times New Roman" w:cs="Times New Roman"/>
          <w:sz w:val="18"/>
          <w:szCs w:val="18"/>
        </w:rPr>
        <w:t>: testy, prace klasowe, sprawdziany, kartkówki, dyktanda, prace pisemne lekcyjne i domowe;</w:t>
      </w:r>
      <w:r w:rsidRPr="00180879">
        <w:rPr>
          <w:rFonts w:ascii="Times New Roman" w:hAnsi="Times New Roman" w:cs="Times New Roman"/>
          <w:sz w:val="18"/>
          <w:szCs w:val="18"/>
        </w:rPr>
        <w:br/>
        <w:t>b)</w:t>
      </w:r>
      <w:r w:rsidRPr="00180879">
        <w:rPr>
          <w:rFonts w:ascii="Times New Roman" w:hAnsi="Times New Roman" w:cs="Times New Roman"/>
          <w:b/>
          <w:sz w:val="18"/>
          <w:szCs w:val="18"/>
        </w:rPr>
        <w:t>wypowiedzi ustne</w:t>
      </w:r>
      <w:r w:rsidRPr="00180879">
        <w:rPr>
          <w:rFonts w:ascii="Times New Roman" w:hAnsi="Times New Roman" w:cs="Times New Roman"/>
          <w:sz w:val="18"/>
          <w:szCs w:val="18"/>
        </w:rPr>
        <w:t>: wypowiedzi na zadany temat, opowiadania twórcze i odtwórcze, recytacja, czytanie, udział w dyskusji, aktywność lekcyjna, przemówienie, recenzja;</w:t>
      </w:r>
      <w:r w:rsidRPr="00180879">
        <w:rPr>
          <w:rFonts w:ascii="Times New Roman" w:hAnsi="Times New Roman" w:cs="Times New Roman"/>
          <w:sz w:val="18"/>
          <w:szCs w:val="18"/>
        </w:rPr>
        <w:br/>
        <w:t>c)</w:t>
      </w:r>
      <w:r w:rsidRPr="00180879">
        <w:rPr>
          <w:rFonts w:ascii="Times New Roman" w:hAnsi="Times New Roman" w:cs="Times New Roman"/>
          <w:b/>
          <w:sz w:val="18"/>
          <w:szCs w:val="18"/>
        </w:rPr>
        <w:t>prace grupowe</w:t>
      </w:r>
      <w:r w:rsidRPr="00180879">
        <w:rPr>
          <w:rFonts w:ascii="Times New Roman" w:hAnsi="Times New Roman" w:cs="Times New Roman"/>
          <w:sz w:val="18"/>
          <w:szCs w:val="18"/>
        </w:rPr>
        <w:t>: projekt edukacyjny, inscenizacja;</w:t>
      </w:r>
      <w:r w:rsidRPr="00180879">
        <w:rPr>
          <w:rFonts w:ascii="Times New Roman" w:hAnsi="Times New Roman" w:cs="Times New Roman"/>
          <w:sz w:val="18"/>
          <w:szCs w:val="18"/>
        </w:rPr>
        <w:br/>
        <w:t>d)</w:t>
      </w:r>
      <w:r w:rsidRPr="00180879">
        <w:rPr>
          <w:rFonts w:ascii="Times New Roman" w:hAnsi="Times New Roman" w:cs="Times New Roman"/>
          <w:b/>
          <w:sz w:val="18"/>
          <w:szCs w:val="18"/>
        </w:rPr>
        <w:t>przygotowanie do lekcji</w:t>
      </w:r>
      <w:r w:rsidRPr="00180879">
        <w:rPr>
          <w:rFonts w:ascii="Times New Roman" w:hAnsi="Times New Roman" w:cs="Times New Roman"/>
          <w:sz w:val="18"/>
          <w:szCs w:val="18"/>
        </w:rPr>
        <w:t>: prowadzenie zeszytu przedmiotowego, posiadanie książek, ćwiczeń, brudnopisu;</w:t>
      </w:r>
      <w:r w:rsidRPr="00180879">
        <w:rPr>
          <w:rFonts w:ascii="Times New Roman" w:hAnsi="Times New Roman" w:cs="Times New Roman"/>
          <w:sz w:val="18"/>
          <w:szCs w:val="18"/>
        </w:rPr>
        <w:br/>
        <w:t>e)udział w konkursach przedmiotowych i innych, np. literackich, recytatorskich itp.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2.Testy, prace klasowe, sprawdziany, dyktanda</w:t>
      </w:r>
      <w:r w:rsidRPr="00180879">
        <w:rPr>
          <w:rFonts w:ascii="Times New Roman" w:hAnsi="Times New Roman" w:cs="Times New Roman"/>
          <w:sz w:val="18"/>
          <w:szCs w:val="18"/>
        </w:rPr>
        <w:t xml:space="preserve"> </w:t>
      </w:r>
      <w:r w:rsidRPr="00180879">
        <w:rPr>
          <w:rFonts w:ascii="Times New Roman" w:hAnsi="Times New Roman" w:cs="Times New Roman"/>
          <w:sz w:val="18"/>
          <w:szCs w:val="18"/>
        </w:rPr>
        <w:br/>
        <w:t xml:space="preserve">1.Zapowiadane z przynajmniej tygodniowym wyprzedzeniem. </w:t>
      </w:r>
      <w:r w:rsidRPr="00180879">
        <w:rPr>
          <w:rFonts w:ascii="Times New Roman" w:hAnsi="Times New Roman" w:cs="Times New Roman"/>
          <w:sz w:val="18"/>
          <w:szCs w:val="18"/>
        </w:rPr>
        <w:br/>
        <w:t xml:space="preserve">2.Obejmują mniejszą lub większą partię materiału, podsumowanie pracy z lekturą, zasadę ortograficzną, wiadomości gramatyczne itp. </w:t>
      </w:r>
      <w:r w:rsidRPr="00180879">
        <w:rPr>
          <w:rFonts w:ascii="Times New Roman" w:hAnsi="Times New Roman" w:cs="Times New Roman"/>
          <w:sz w:val="18"/>
          <w:szCs w:val="18"/>
        </w:rPr>
        <w:br/>
        <w:t>3.Uczniowie są informowani o zakresie materiału przewidzianego podczas pracy pisemnej.</w:t>
      </w:r>
      <w:r w:rsidR="00512AB2" w:rsidRPr="00180879">
        <w:rPr>
          <w:rFonts w:ascii="Times New Roman" w:hAnsi="Times New Roman" w:cs="Times New Roman"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 xml:space="preserve"> 4.</w:t>
      </w:r>
      <w:r w:rsidR="00512AB2" w:rsidRPr="00180879">
        <w:rPr>
          <w:sz w:val="18"/>
          <w:szCs w:val="18"/>
        </w:rPr>
        <w:t xml:space="preserve"> </w:t>
      </w:r>
      <w:r w:rsidR="00512AB2" w:rsidRPr="00180879">
        <w:rPr>
          <w:rFonts w:ascii="Times New Roman" w:hAnsi="Times New Roman" w:cs="Times New Roman"/>
          <w:sz w:val="18"/>
          <w:szCs w:val="18"/>
        </w:rPr>
        <w:t xml:space="preserve">Obowiązkiem ucznia jest znajomość wyznaczonych lektur obowiązkowych oraz posiadanie własnego tekstu podczas pracy z lekturą. </w:t>
      </w:r>
      <w:r w:rsidRPr="00180879">
        <w:rPr>
          <w:rFonts w:ascii="Times New Roman" w:hAnsi="Times New Roman" w:cs="Times New Roman"/>
          <w:sz w:val="18"/>
          <w:szCs w:val="18"/>
        </w:rPr>
        <w:t>Przed omawianiem dłuższej lektury może odbyć się sprawdzian z jej</w:t>
      </w:r>
      <w:r w:rsidRPr="00180879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80879">
        <w:rPr>
          <w:rFonts w:ascii="Times New Roman" w:hAnsi="Times New Roman" w:cs="Times New Roman"/>
          <w:sz w:val="18"/>
          <w:szCs w:val="18"/>
        </w:rPr>
        <w:t>treści.</w:t>
      </w:r>
      <w:r w:rsidRPr="00180879">
        <w:rPr>
          <w:rFonts w:ascii="Times New Roman" w:hAnsi="Times New Roman" w:cs="Times New Roman"/>
          <w:sz w:val="18"/>
          <w:szCs w:val="18"/>
        </w:rPr>
        <w:br/>
        <w:t xml:space="preserve">5.Dłuższe prace pisemne – czy to w formie pracy klasowej, czy też jako praca lekcyjna związane są z nową formą wypowiedzi lub są sposobem utrwalenia danej formy wypowiedzi. </w:t>
      </w:r>
      <w:r w:rsidRPr="00180879">
        <w:rPr>
          <w:rFonts w:ascii="Times New Roman" w:hAnsi="Times New Roman" w:cs="Times New Roman"/>
          <w:sz w:val="18"/>
          <w:szCs w:val="18"/>
        </w:rPr>
        <w:br/>
        <w:t xml:space="preserve">6.Sprawdzona praca zawiera krótką recenzję wg ustalonych kryteriów oceniania (II 2.1, II 2.2). 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3.Kartkówki</w:t>
      </w:r>
      <w:r w:rsidRPr="00180879">
        <w:rPr>
          <w:rFonts w:ascii="Times New Roman" w:hAnsi="Times New Roman" w:cs="Times New Roman"/>
          <w:sz w:val="18"/>
          <w:szCs w:val="18"/>
        </w:rPr>
        <w:t xml:space="preserve"> </w:t>
      </w:r>
      <w:r w:rsidRPr="00180879">
        <w:rPr>
          <w:rFonts w:ascii="Times New Roman" w:hAnsi="Times New Roman" w:cs="Times New Roman"/>
          <w:sz w:val="18"/>
          <w:szCs w:val="18"/>
        </w:rPr>
        <w:br/>
        <w:t>1. Nie są zapowiadane (ale mogą być zapowiadane).</w:t>
      </w:r>
      <w:r w:rsidRPr="00180879">
        <w:rPr>
          <w:rFonts w:ascii="Times New Roman" w:hAnsi="Times New Roman" w:cs="Times New Roman"/>
          <w:sz w:val="18"/>
          <w:szCs w:val="18"/>
        </w:rPr>
        <w:br/>
        <w:t>2. Dotyczą trzech ostatnich lekcji oraz zadań domowych.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4.Dyktanda</w:t>
      </w:r>
      <w:r w:rsidRPr="00180879">
        <w:rPr>
          <w:rFonts w:ascii="Times New Roman" w:hAnsi="Times New Roman" w:cs="Times New Roman"/>
          <w:sz w:val="18"/>
          <w:szCs w:val="18"/>
        </w:rPr>
        <w:t xml:space="preserve"> </w:t>
      </w:r>
      <w:r w:rsidRPr="00180879">
        <w:rPr>
          <w:rFonts w:ascii="Times New Roman" w:hAnsi="Times New Roman" w:cs="Times New Roman"/>
          <w:sz w:val="18"/>
          <w:szCs w:val="18"/>
        </w:rPr>
        <w:br/>
        <w:t>1. Odbywają się po utrwaleniu danej zasady ortograficznej lub i</w:t>
      </w:r>
      <w:r w:rsidR="007B6C2C" w:rsidRPr="00180879">
        <w:rPr>
          <w:rFonts w:ascii="Times New Roman" w:hAnsi="Times New Roman" w:cs="Times New Roman"/>
          <w:sz w:val="18"/>
          <w:szCs w:val="18"/>
        </w:rPr>
        <w:t>nterpunkcyjnej.</w:t>
      </w:r>
      <w:r w:rsidR="007B6C2C" w:rsidRPr="00180879">
        <w:rPr>
          <w:rFonts w:ascii="Times New Roman" w:hAnsi="Times New Roman" w:cs="Times New Roman"/>
          <w:sz w:val="18"/>
          <w:szCs w:val="18"/>
        </w:rPr>
        <w:br/>
        <w:t>2. Co najmniej 2 dyktanda w semestrze</w:t>
      </w:r>
      <w:r w:rsidRPr="00180879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5.Prace domowe 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 xml:space="preserve">1. Uczeń powinien być przygotowany z trzech ostatnich lekcji lub z większej partii materiału po wcześniejszej zapowiedzi nauczyciela. </w:t>
      </w:r>
      <w:r w:rsidRPr="00180879">
        <w:rPr>
          <w:rFonts w:ascii="Times New Roman" w:hAnsi="Times New Roman" w:cs="Times New Roman"/>
          <w:sz w:val="18"/>
          <w:szCs w:val="18"/>
        </w:rPr>
        <w:br/>
        <w:t xml:space="preserve">2.Za brak zadania domowego uczeń otrzymuje każdorazowo minus. </w:t>
      </w:r>
      <w:r w:rsidRPr="00180879">
        <w:rPr>
          <w:rFonts w:ascii="Times New Roman" w:hAnsi="Times New Roman" w:cs="Times New Roman"/>
          <w:b/>
          <w:sz w:val="18"/>
          <w:szCs w:val="18"/>
        </w:rPr>
        <w:t xml:space="preserve">Dopuszczalne są 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>3 minusy</w:t>
      </w:r>
      <w:r w:rsidRPr="00180879">
        <w:rPr>
          <w:rFonts w:ascii="Times New Roman" w:hAnsi="Times New Roman" w:cs="Times New Roman"/>
          <w:sz w:val="18"/>
          <w:szCs w:val="18"/>
        </w:rPr>
        <w:t xml:space="preserve">, </w:t>
      </w:r>
      <w:r w:rsidRPr="00180879">
        <w:rPr>
          <w:rFonts w:ascii="Times New Roman" w:hAnsi="Times New Roman" w:cs="Times New Roman"/>
          <w:b/>
          <w:sz w:val="18"/>
          <w:szCs w:val="18"/>
        </w:rPr>
        <w:t>a za każde kolejne nieprzygotowanie uczeń otrzymuje ocenę niedostateczną.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 xml:space="preserve">3.Za brak zadania zapowiedzianego z </w:t>
      </w:r>
      <w:r w:rsidRPr="00180879">
        <w:rPr>
          <w:rFonts w:ascii="Times New Roman" w:hAnsi="Times New Roman" w:cs="Times New Roman"/>
          <w:b/>
          <w:sz w:val="18"/>
          <w:szCs w:val="18"/>
        </w:rPr>
        <w:t xml:space="preserve">kilkudniowym wyprzedzeniem uczeń otrzymuje ocenę niedostateczną. 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>4.Prace domowe obejmują: prace pisemne, ustne, grupowe, przeczytanie tekstu literackiego, przeczytanie lektury, poprawę pracy pisemnej lub dyktanda itp.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6.Recytacja</w:t>
      </w:r>
      <w:r w:rsidRPr="00180879">
        <w:rPr>
          <w:rFonts w:ascii="Times New Roman" w:hAnsi="Times New Roman" w:cs="Times New Roman"/>
          <w:sz w:val="18"/>
          <w:szCs w:val="18"/>
        </w:rPr>
        <w:t xml:space="preserve">. </w:t>
      </w:r>
      <w:r w:rsidRPr="00180879">
        <w:rPr>
          <w:rFonts w:ascii="Times New Roman" w:hAnsi="Times New Roman" w:cs="Times New Roman"/>
          <w:b/>
          <w:sz w:val="18"/>
          <w:szCs w:val="18"/>
        </w:rPr>
        <w:t>Czytanie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>a) Przygotowanie recytacji utworu poetyckiego lub fragmentu prozy.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b) Przygotowanie do czytania utworu poetyckiego lub prozy.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7.Prace grupowe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>1.Uczniowie wspólnie przygotowują pracę.</w:t>
      </w:r>
      <w:r w:rsidRPr="00180879">
        <w:rPr>
          <w:rFonts w:ascii="Times New Roman" w:hAnsi="Times New Roman" w:cs="Times New Roman"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lastRenderedPageBreak/>
        <w:t>2. Otrzymują ocenę wg kryteriów ustalonych na karcie pracy projektu (grupową/indywidualną) lub po wspólnym ustaleniu punktacji/stopnia z nauczycielem.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8.Zeszyt przedmiotowy</w:t>
      </w:r>
      <w:r w:rsidR="007B6C2C" w:rsidRPr="00180879">
        <w:rPr>
          <w:rFonts w:ascii="Times New Roman" w:hAnsi="Times New Roman" w:cs="Times New Roman"/>
          <w:b/>
          <w:sz w:val="18"/>
          <w:szCs w:val="18"/>
        </w:rPr>
        <w:t>, zeszyt ćwiczeń, zeszyt lektur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>1.Oceniany raz w półroczu.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Kryteria oceny zeszytu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>I - systematyczne zapisywanie nota</w:t>
      </w:r>
      <w:r w:rsidR="007B6C2C" w:rsidRPr="00180879">
        <w:rPr>
          <w:rFonts w:ascii="Times New Roman" w:hAnsi="Times New Roman" w:cs="Times New Roman"/>
          <w:b/>
          <w:sz w:val="18"/>
          <w:szCs w:val="18"/>
        </w:rPr>
        <w:t xml:space="preserve">tek z lekcji 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II - odrabianie zadań domowych, poprawy prac</w:t>
      </w:r>
      <w:r w:rsidR="007B6C2C" w:rsidRPr="00180879">
        <w:rPr>
          <w:rFonts w:ascii="Times New Roman" w:hAnsi="Times New Roman" w:cs="Times New Roman"/>
          <w:b/>
          <w:sz w:val="18"/>
          <w:szCs w:val="18"/>
        </w:rPr>
        <w:t xml:space="preserve"> pisemnych, w tym dyktand 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III - estetyka (czytelny zapis notatek, podkreślanie tematów,  zapisywanie dat, wyróżnianie tego, co ważne, karty pracy, </w:t>
      </w:r>
      <w:r w:rsidR="007B6C2C" w:rsidRPr="00180879">
        <w:rPr>
          <w:rFonts w:ascii="Times New Roman" w:hAnsi="Times New Roman" w:cs="Times New Roman"/>
          <w:b/>
          <w:sz w:val="18"/>
          <w:szCs w:val="18"/>
        </w:rPr>
        <w:t xml:space="preserve">dodatkowe materiały itp.) 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9.Wszystkie prace klasowe sprawdzane są w ciągu 2 tygodni.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br/>
        <w:t xml:space="preserve">1.Testy, sprawdziany, prace klasowe, kartkówki i prace pisemne itp., a także zadania grupowe są oceniane punktowo.  </w:t>
      </w:r>
      <w:r w:rsidRPr="00180879">
        <w:rPr>
          <w:rFonts w:ascii="Times New Roman" w:hAnsi="Times New Roman" w:cs="Times New Roman"/>
          <w:sz w:val="18"/>
          <w:szCs w:val="18"/>
        </w:rPr>
        <w:br/>
        <w:t>2.Niektóre kryteria punktowe są stałe, inne zmienne, w zależności od zadania. (patrz II a, b, c, d)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III KRYTERIA OCEN</w:t>
      </w:r>
      <w:r w:rsidR="007B6C2C" w:rsidRPr="00180879">
        <w:rPr>
          <w:rFonts w:ascii="Times New Roman" w:hAnsi="Times New Roman" w:cs="Times New Roman"/>
          <w:b/>
          <w:sz w:val="18"/>
          <w:szCs w:val="18"/>
          <w:u w:val="single"/>
        </w:rPr>
        <w:t>- klasy IV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Kryteria oceny </w:t>
      </w: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dłuższych prac pisemnych</w:t>
      </w:r>
      <w:r w:rsidRPr="00180879">
        <w:rPr>
          <w:rFonts w:ascii="Times New Roman" w:hAnsi="Times New Roman" w:cs="Times New Roman"/>
          <w:b/>
          <w:sz w:val="18"/>
          <w:szCs w:val="18"/>
        </w:rPr>
        <w:t xml:space="preserve"> (np. list, dziennik, pamiętnik, opis, opowiadanie, sprawozdanie itp.)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1.  T – realizacja tematu (0-3)</w:t>
      </w: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br/>
      </w:r>
      <w:r w:rsidRPr="00180879">
        <w:rPr>
          <w:rFonts w:ascii="Times New Roman" w:hAnsi="Times New Roman" w:cs="Times New Roman"/>
          <w:b/>
          <w:sz w:val="18"/>
          <w:szCs w:val="18"/>
        </w:rPr>
        <w:t>3 p. – praca na temat, rozwinięta, rozbudowana, bogata językowo, oryginalna, indywidualizacja postaci, plastyczność tekstu poprzez wprowadzenie środków językowych, wprowadzenie elementów innych form, wzbogacenie dialogiem;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2 p. – praca na temat, poprawna pod względem rzeczowym, częściowa indywidualizacja postaci, plastyczność tekstu;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1 p. – praca schematyczna, poprawna pod względem rzeczowym;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0 p. – praca nie na temat.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2. K – kompozycja  (0-1)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1 p. – trójdzielność pracy, akapity we właściwych miejscach.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3. J – język pracy (0-3)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3 p. – praca bezbłędna;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2 p. – dopuszczalne 1-2 błędy w pracy standardowej czyli około 12-15 zdań;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1 p. – dopuszczalne 3-4 błędy w pracach standardowych.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0 p – 5 błędów i więcej.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W pracach dłuższych ocenianie języka traktowane jest elastyczniej.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4. O – ortografia (0-1)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1 p. - dopuszczalne 3 błędy ortograficzne.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5.  I – interpunkcja (0-1)</w:t>
      </w: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br/>
      </w:r>
      <w:r w:rsidRPr="00180879">
        <w:rPr>
          <w:rFonts w:ascii="Times New Roman" w:hAnsi="Times New Roman" w:cs="Times New Roman"/>
          <w:b/>
          <w:sz w:val="18"/>
          <w:szCs w:val="18"/>
        </w:rPr>
        <w:t>1p. – dopuszczalne 3 błędy interpunkcyjne (0-1)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6. E-estetyka pracy (0-1)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1p. – zapis czytelny, marginesy; w pracach napisanych na komputerze odpowiednie interlinie, czcionka, marginesy itp.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Stopnie:</w:t>
      </w:r>
    </w:p>
    <w:p w:rsidR="0089017D" w:rsidRPr="00180879" w:rsidRDefault="0089017D" w:rsidP="0089017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lastRenderedPageBreak/>
        <w:t>10 p. punktów – celujący (6)</w:t>
      </w:r>
    </w:p>
    <w:p w:rsidR="0089017D" w:rsidRPr="00180879" w:rsidRDefault="0089017D" w:rsidP="0089017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9</w:t>
      </w:r>
      <w:r w:rsidR="00E92B91" w:rsidRPr="00180879">
        <w:rPr>
          <w:rFonts w:ascii="Times New Roman" w:hAnsi="Times New Roman" w:cs="Times New Roman"/>
          <w:b/>
          <w:sz w:val="18"/>
          <w:szCs w:val="18"/>
        </w:rPr>
        <w:t>-8</w:t>
      </w:r>
      <w:r w:rsidRPr="00180879">
        <w:rPr>
          <w:rFonts w:ascii="Times New Roman" w:hAnsi="Times New Roman" w:cs="Times New Roman"/>
          <w:b/>
          <w:sz w:val="18"/>
          <w:szCs w:val="18"/>
        </w:rPr>
        <w:t xml:space="preserve"> p.– bardzo dobry (5)</w:t>
      </w:r>
    </w:p>
    <w:p w:rsidR="0089017D" w:rsidRPr="00180879" w:rsidRDefault="0089017D" w:rsidP="0089017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7</w:t>
      </w:r>
      <w:r w:rsidR="00E92B91" w:rsidRPr="00180879">
        <w:rPr>
          <w:rFonts w:ascii="Times New Roman" w:hAnsi="Times New Roman" w:cs="Times New Roman"/>
          <w:b/>
          <w:sz w:val="18"/>
          <w:szCs w:val="18"/>
        </w:rPr>
        <w:t>-6</w:t>
      </w:r>
      <w:r w:rsidRPr="00180879">
        <w:rPr>
          <w:rFonts w:ascii="Times New Roman" w:hAnsi="Times New Roman" w:cs="Times New Roman"/>
          <w:b/>
          <w:sz w:val="18"/>
          <w:szCs w:val="18"/>
        </w:rPr>
        <w:t xml:space="preserve"> p. – dobry (4)</w:t>
      </w:r>
    </w:p>
    <w:p w:rsidR="0089017D" w:rsidRPr="00180879" w:rsidRDefault="00E92B91" w:rsidP="0089017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5-4</w:t>
      </w:r>
      <w:r w:rsidR="0089017D" w:rsidRPr="00180879">
        <w:rPr>
          <w:rFonts w:ascii="Times New Roman" w:hAnsi="Times New Roman" w:cs="Times New Roman"/>
          <w:b/>
          <w:sz w:val="18"/>
          <w:szCs w:val="18"/>
        </w:rPr>
        <w:t xml:space="preserve"> p. – dostateczny (3)</w:t>
      </w:r>
    </w:p>
    <w:p w:rsidR="0089017D" w:rsidRPr="00180879" w:rsidRDefault="0089017D" w:rsidP="0089017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3 p. – dopuszczający (2)</w:t>
      </w:r>
    </w:p>
    <w:p w:rsidR="0089017D" w:rsidRPr="00180879" w:rsidRDefault="0089017D" w:rsidP="0089017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2 p. i mniej – niedostateczny (1).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Kryteria oceny  </w:t>
      </w: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form użytkowych</w:t>
      </w:r>
      <w:r w:rsidRPr="00180879">
        <w:rPr>
          <w:rFonts w:ascii="Times New Roman" w:hAnsi="Times New Roman" w:cs="Times New Roman"/>
          <w:b/>
          <w:sz w:val="18"/>
          <w:szCs w:val="18"/>
        </w:rPr>
        <w:t xml:space="preserve"> (np. zaproszenie, ogłoszenie, podanie, instrukcja, przepis, reklama)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1.T – realizacja formy, np. obecne wszystkie elementy zaproszenia itp. (0-1)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2. O – ortografia – dopuszczalny 1 błąd (0-1)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3. I – interpunkcja – dopuszczalny 1 błąd (0-1)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4. J – język – dopuszczalny 1 błąd (0-1)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5. E – edycja tekstu – przy pracach pisanych na komputerze; rozplanowanie strony graficznej przy pracach wykonanych ręcznie (0-1)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Stopnie:</w:t>
      </w:r>
    </w:p>
    <w:p w:rsidR="0089017D" w:rsidRPr="00180879" w:rsidRDefault="0089017D" w:rsidP="008901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praca bez żadnego błędu i poprawek sprawdzającego- celujący (6)</w:t>
      </w:r>
    </w:p>
    <w:p w:rsidR="0089017D" w:rsidRPr="00180879" w:rsidRDefault="0089017D" w:rsidP="008901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5 p. – bardzo dobry (5)</w:t>
      </w:r>
    </w:p>
    <w:p w:rsidR="0089017D" w:rsidRPr="00180879" w:rsidRDefault="0089017D" w:rsidP="008901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4p – dobry (4)</w:t>
      </w:r>
    </w:p>
    <w:p w:rsidR="0089017D" w:rsidRPr="00180879" w:rsidRDefault="0089017D" w:rsidP="008901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3p. – dostateczny (3)</w:t>
      </w:r>
    </w:p>
    <w:p w:rsidR="0089017D" w:rsidRPr="00180879" w:rsidRDefault="0089017D" w:rsidP="008901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2p. –dopuszczający (2)</w:t>
      </w:r>
    </w:p>
    <w:p w:rsidR="0089017D" w:rsidRPr="00180879" w:rsidRDefault="0089017D" w:rsidP="0089017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1p. – niedostateczny (1)</w:t>
      </w:r>
    </w:p>
    <w:p w:rsidR="0089017D" w:rsidRPr="00180879" w:rsidRDefault="0089017D" w:rsidP="0089017D">
      <w:pPr>
        <w:rPr>
          <w:rFonts w:ascii="Times New Roman" w:hAnsi="Times New Roman"/>
          <w:b/>
          <w:sz w:val="18"/>
          <w:szCs w:val="18"/>
        </w:rPr>
      </w:pPr>
      <w:r w:rsidRPr="00180879">
        <w:rPr>
          <w:rFonts w:ascii="Times New Roman" w:hAnsi="Times New Roman"/>
          <w:b/>
          <w:sz w:val="18"/>
          <w:szCs w:val="18"/>
        </w:rPr>
        <w:t>Ocena: praca bezbłędna – cel., 5p. – bdb., 4p. –</w:t>
      </w:r>
      <w:r w:rsidR="007B6C2C" w:rsidRPr="00180879">
        <w:rPr>
          <w:rFonts w:ascii="Times New Roman" w:hAnsi="Times New Roman"/>
          <w:b/>
          <w:sz w:val="18"/>
          <w:szCs w:val="18"/>
        </w:rPr>
        <w:t xml:space="preserve"> db., 3p. –dst., 2 p. – dop</w:t>
      </w:r>
      <w:r w:rsidRPr="00180879">
        <w:rPr>
          <w:rFonts w:ascii="Times New Roman" w:hAnsi="Times New Roman"/>
          <w:b/>
          <w:sz w:val="18"/>
          <w:szCs w:val="18"/>
        </w:rPr>
        <w:t>.</w:t>
      </w:r>
    </w:p>
    <w:p w:rsidR="00940BAF" w:rsidRPr="00180879" w:rsidRDefault="00940BAF" w:rsidP="00940BAF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br/>
        <w:t>Kryteria oceny dłuższych prac pisemnych</w:t>
      </w:r>
      <w:r w:rsidRPr="00180879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dla klas VII - VIII</w:t>
      </w:r>
      <w:r w:rsidRPr="00180879">
        <w:rPr>
          <w:rFonts w:ascii="Times New Roman" w:hAnsi="Times New Roman" w:cs="Times New Roman"/>
          <w:sz w:val="18"/>
          <w:szCs w:val="18"/>
        </w:rPr>
        <w:t xml:space="preserve"> </w:t>
      </w:r>
      <w:r w:rsidRPr="00180879">
        <w:rPr>
          <w:rFonts w:ascii="Times New Roman" w:hAnsi="Times New Roman" w:cs="Times New Roman"/>
          <w:b/>
          <w:sz w:val="18"/>
          <w:szCs w:val="18"/>
        </w:rPr>
        <w:t xml:space="preserve">(wypowiedzi twórcze 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>i o charakterze argumentacyjnym)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I – praca na temat (w tym forma wypowiedzi)  </w:t>
      </w:r>
      <w:r w:rsidRPr="00180879">
        <w:rPr>
          <w:rFonts w:ascii="Times New Roman" w:hAnsi="Times New Roman" w:cs="Times New Roman"/>
          <w:sz w:val="18"/>
          <w:szCs w:val="18"/>
        </w:rPr>
        <w:t>- 1 punkt</w:t>
      </w:r>
    </w:p>
    <w:p w:rsidR="00940BAF" w:rsidRPr="00180879" w:rsidRDefault="00940BAF" w:rsidP="00940BAF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II – elementy twórcze lub retoryczne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3 pkt – funkcjonalna narracja, logiczny układ zdarzeń, urozmaicona fabuła, twórcze wykorzystanie lektury lub pogłębiona argumentacja, argumenty uporządkowane, zilustrowane przykładami;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2 pkt – funkcjonalna narracja, logiczny układ zdarzeń, prosta fabuła lub powierzchowna argumentacja, argumenty częściowo uporządkowane, niektóre zilustrowane przykładami;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 xml:space="preserve">1 pkt – narracja częściowo funkcjonalna, usterki w logicznym uporządkowaniu wydarzeń, prosta fabuła lub podjęta próba argumentowania, wyliczenie przykładów; 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III – kompetencje literackie i kulturowe </w:t>
      </w:r>
      <w:r w:rsidRPr="00180879">
        <w:rPr>
          <w:rFonts w:ascii="Times New Roman" w:hAnsi="Times New Roman" w:cs="Times New Roman"/>
          <w:sz w:val="18"/>
          <w:szCs w:val="18"/>
        </w:rPr>
        <w:t>(znajomość tekstów, do których są odwołania w pracy) – 1pkt: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IV -  kompozycja </w:t>
      </w:r>
      <w:r w:rsidRPr="00180879">
        <w:rPr>
          <w:rFonts w:ascii="Times New Roman" w:hAnsi="Times New Roman" w:cs="Times New Roman"/>
          <w:sz w:val="18"/>
          <w:szCs w:val="18"/>
        </w:rPr>
        <w:t xml:space="preserve">(akapity, podział tekstu) – 1 punkt 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V – styl </w:t>
      </w:r>
      <w:r w:rsidRPr="00180879">
        <w:rPr>
          <w:rFonts w:ascii="Times New Roman" w:hAnsi="Times New Roman" w:cs="Times New Roman"/>
          <w:sz w:val="18"/>
          <w:szCs w:val="18"/>
        </w:rPr>
        <w:t>(słownictwo charakterystyczne dla danej formy) – 1pkt</w:t>
      </w:r>
    </w:p>
    <w:p w:rsidR="00940BAF" w:rsidRPr="00180879" w:rsidRDefault="00940BAF" w:rsidP="00940BAF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VI – poprawność językowa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2 pkt – do 4 błędów (w pracy standardowej)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1 pkt – 5, 6 błędów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 xml:space="preserve">VII – poprawność ortograficzna </w:t>
      </w:r>
      <w:r w:rsidRPr="00180879">
        <w:rPr>
          <w:rFonts w:ascii="Times New Roman" w:hAnsi="Times New Roman" w:cs="Times New Roman"/>
          <w:sz w:val="18"/>
          <w:szCs w:val="18"/>
        </w:rPr>
        <w:t>– 1 pkt (do 2 błędów)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lastRenderedPageBreak/>
        <w:t xml:space="preserve">VII – poprawność interpunkcyjna – </w:t>
      </w:r>
      <w:r w:rsidRPr="00180879">
        <w:rPr>
          <w:rFonts w:ascii="Times New Roman" w:hAnsi="Times New Roman" w:cs="Times New Roman"/>
          <w:sz w:val="18"/>
          <w:szCs w:val="18"/>
        </w:rPr>
        <w:t>1 pkt (do 3 błędów)</w:t>
      </w:r>
    </w:p>
    <w:p w:rsidR="00940BAF" w:rsidRPr="00180879" w:rsidRDefault="00940BAF" w:rsidP="00940BAF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Punktacja: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11 punktów - ocena celująca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10, 9 punktów – ocena bardzo dobra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8, 7 punktów – ocena dobra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6, 5 punktów – ocena dostateczna</w:t>
      </w:r>
    </w:p>
    <w:p w:rsidR="00940BAF" w:rsidRPr="00180879" w:rsidRDefault="00940BAF" w:rsidP="00940BAF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4, 3 punkty – ocena dopuszczająca</w:t>
      </w:r>
    </w:p>
    <w:p w:rsidR="00940BAF" w:rsidRPr="00180879" w:rsidRDefault="00940BAF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Od 3 punktów – ocena niedostateczna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3.Prace grupowe (punktacja zależna od rodzaju projektu, pracy grupowej)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>1.Realizacja przewidzianego tematu.</w:t>
      </w:r>
      <w:r w:rsidRPr="00180879">
        <w:rPr>
          <w:rFonts w:ascii="Times New Roman" w:hAnsi="Times New Roman" w:cs="Times New Roman"/>
          <w:sz w:val="18"/>
          <w:szCs w:val="18"/>
        </w:rPr>
        <w:br/>
        <w:t>2.Planowanie i organizacja pracy grupowej.</w:t>
      </w:r>
      <w:r w:rsidRPr="00180879">
        <w:rPr>
          <w:rFonts w:ascii="Times New Roman" w:hAnsi="Times New Roman" w:cs="Times New Roman"/>
          <w:sz w:val="18"/>
          <w:szCs w:val="18"/>
        </w:rPr>
        <w:br/>
        <w:t>3.Współpraca w grupie, podział zadań.</w:t>
      </w:r>
      <w:r w:rsidRPr="00180879">
        <w:rPr>
          <w:rFonts w:ascii="Times New Roman" w:hAnsi="Times New Roman" w:cs="Times New Roman"/>
          <w:sz w:val="18"/>
          <w:szCs w:val="18"/>
        </w:rPr>
        <w:br/>
        <w:t>4.Prezentacja pracy.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4.Recytacja. Czytanie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="007B6C2C" w:rsidRPr="00180879">
        <w:rPr>
          <w:rFonts w:ascii="Times New Roman" w:hAnsi="Times New Roman" w:cs="Times New Roman"/>
          <w:sz w:val="18"/>
          <w:szCs w:val="18"/>
        </w:rPr>
        <w:t xml:space="preserve">1.Znajomość tekstu. </w:t>
      </w:r>
      <w:r w:rsidRPr="00180879">
        <w:rPr>
          <w:rFonts w:ascii="Times New Roman" w:hAnsi="Times New Roman" w:cs="Times New Roman"/>
          <w:sz w:val="18"/>
          <w:szCs w:val="18"/>
        </w:rPr>
        <w:br/>
        <w:t>2.Modul</w:t>
      </w:r>
      <w:r w:rsidR="007B6C2C" w:rsidRPr="00180879">
        <w:rPr>
          <w:rFonts w:ascii="Times New Roman" w:hAnsi="Times New Roman" w:cs="Times New Roman"/>
          <w:sz w:val="18"/>
          <w:szCs w:val="18"/>
        </w:rPr>
        <w:t xml:space="preserve">acja. </w:t>
      </w:r>
      <w:r w:rsidR="007B6C2C" w:rsidRPr="00180879">
        <w:rPr>
          <w:rFonts w:ascii="Times New Roman" w:hAnsi="Times New Roman" w:cs="Times New Roman"/>
          <w:sz w:val="18"/>
          <w:szCs w:val="18"/>
        </w:rPr>
        <w:br/>
        <w:t>3. Przestankowanie.</w:t>
      </w:r>
      <w:r w:rsidRPr="00180879">
        <w:rPr>
          <w:rFonts w:ascii="Times New Roman" w:hAnsi="Times New Roman" w:cs="Times New Roman"/>
          <w:sz w:val="18"/>
          <w:szCs w:val="18"/>
        </w:rPr>
        <w:br/>
        <w:t>4.Temp</w:t>
      </w:r>
      <w:r w:rsidR="007B6C2C" w:rsidRPr="00180879">
        <w:rPr>
          <w:rFonts w:ascii="Times New Roman" w:hAnsi="Times New Roman" w:cs="Times New Roman"/>
          <w:sz w:val="18"/>
          <w:szCs w:val="18"/>
        </w:rPr>
        <w:t>o.</w:t>
      </w:r>
      <w:r w:rsidR="007B6C2C" w:rsidRPr="00180879">
        <w:rPr>
          <w:rFonts w:ascii="Times New Roman" w:hAnsi="Times New Roman" w:cs="Times New Roman"/>
          <w:sz w:val="18"/>
          <w:szCs w:val="18"/>
        </w:rPr>
        <w:br/>
        <w:t>5.Interpretacja.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5. Plusy i minusy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 xml:space="preserve">Plusy 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 xml:space="preserve">1.Aktywność na lekcji, prace domowe, dodatkowe zadania, przyniesienie dodatkowych materiałów lekcyjnych itp. Ustalenia, np. 6 plusów=celująca. 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Ilość plusów na ocenę celującą lub bardzo dobrą ustalana przez nauczyciela z uczniami.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Minusy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</w:r>
      <w:r w:rsidRPr="00180879">
        <w:rPr>
          <w:rFonts w:ascii="Times New Roman" w:hAnsi="Times New Roman" w:cs="Times New Roman"/>
          <w:sz w:val="18"/>
          <w:szCs w:val="18"/>
        </w:rPr>
        <w:t xml:space="preserve">1.Brak zadań domowych, brak kart pracy, brak zeszytu, podręcznika lub ćwiczeń, brak lektury, nieprzyniesienie potrzebnych na lekcji materiałów itp.; </w:t>
      </w:r>
      <w:r w:rsidRPr="00180879">
        <w:rPr>
          <w:rFonts w:ascii="Times New Roman" w:hAnsi="Times New Roman" w:cs="Times New Roman"/>
          <w:b/>
          <w:sz w:val="18"/>
          <w:szCs w:val="18"/>
        </w:rPr>
        <w:t>trzy minusy równają się ocenie niedostatecznej. Pozostałe braki – ocena niedostateczna (II 5. 2)).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IV SKALA OCEN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Według skali w Wewnątrzszkolnym Systemie Oceniania.</w:t>
      </w:r>
    </w:p>
    <w:p w:rsidR="009938CF" w:rsidRPr="00180879" w:rsidRDefault="0089017D" w:rsidP="00180879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Według ustalonych kryteriów oceniania prac pisemnych.</w:t>
      </w:r>
    </w:p>
    <w:p w:rsidR="0089017D" w:rsidRPr="00180879" w:rsidRDefault="0089017D" w:rsidP="0089017D">
      <w:pPr>
        <w:spacing w:line="240" w:lineRule="auto"/>
        <w:rPr>
          <w:rFonts w:ascii="Times New Roman" w:hAnsi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/>
          <w:b/>
          <w:sz w:val="18"/>
          <w:szCs w:val="18"/>
          <w:u w:val="single"/>
        </w:rPr>
        <w:t>V POPRAWY OCEN</w:t>
      </w:r>
    </w:p>
    <w:p w:rsidR="0089017D" w:rsidRPr="00180879" w:rsidRDefault="0089017D" w:rsidP="0089017D">
      <w:pPr>
        <w:spacing w:line="240" w:lineRule="auto"/>
        <w:rPr>
          <w:rFonts w:ascii="Times New Roman" w:hAnsi="Times New Roman"/>
          <w:b/>
          <w:sz w:val="18"/>
          <w:szCs w:val="18"/>
        </w:rPr>
      </w:pPr>
      <w:r w:rsidRPr="00180879">
        <w:rPr>
          <w:rFonts w:ascii="Times New Roman" w:hAnsi="Times New Roman"/>
          <w:b/>
          <w:sz w:val="18"/>
          <w:szCs w:val="18"/>
        </w:rPr>
        <w:t>1. Ogólne zasady poprawy ocen z języka polskiego</w:t>
      </w:r>
    </w:p>
    <w:p w:rsidR="0089017D" w:rsidRPr="00180879" w:rsidRDefault="0089017D" w:rsidP="0089017D">
      <w:pPr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 xml:space="preserve">1. Uczeń może poprawić </w:t>
      </w:r>
      <w:r w:rsidRPr="00180879">
        <w:rPr>
          <w:rFonts w:ascii="Times New Roman" w:hAnsi="Times New Roman"/>
          <w:b/>
          <w:sz w:val="18"/>
          <w:szCs w:val="18"/>
        </w:rPr>
        <w:t>jednorazowo</w:t>
      </w:r>
      <w:r w:rsidRPr="00180879">
        <w:rPr>
          <w:rFonts w:ascii="Times New Roman" w:hAnsi="Times New Roman"/>
          <w:sz w:val="18"/>
          <w:szCs w:val="18"/>
        </w:rPr>
        <w:t xml:space="preserve"> ocenę z pracy klasowej i sprawdzianu w ciągu </w:t>
      </w:r>
      <w:r w:rsidRPr="00180879">
        <w:rPr>
          <w:rFonts w:ascii="Times New Roman" w:hAnsi="Times New Roman"/>
          <w:sz w:val="18"/>
          <w:szCs w:val="18"/>
        </w:rPr>
        <w:br/>
        <w:t>2 tygodni od dnia oddania sprawdzonych prac, poza swoimi lekcjami, podczas wyznaczonego terminu popraw</w:t>
      </w:r>
      <w:r w:rsidRPr="00180879">
        <w:rPr>
          <w:rFonts w:ascii="Times New Roman" w:hAnsi="Times New Roman"/>
          <w:i/>
          <w:sz w:val="18"/>
          <w:szCs w:val="18"/>
        </w:rPr>
        <w:t xml:space="preserve">. </w:t>
      </w:r>
      <w:r w:rsidRPr="00180879">
        <w:rPr>
          <w:rFonts w:ascii="Times New Roman" w:hAnsi="Times New Roman"/>
          <w:i/>
          <w:sz w:val="18"/>
          <w:szCs w:val="18"/>
        </w:rPr>
        <w:br/>
      </w:r>
      <w:r w:rsidRPr="00180879">
        <w:rPr>
          <w:rFonts w:ascii="Times New Roman" w:hAnsi="Times New Roman"/>
          <w:sz w:val="18"/>
          <w:szCs w:val="18"/>
        </w:rPr>
        <w:t xml:space="preserve">2. Uczeń może poprawić ocenę </w:t>
      </w:r>
      <w:r w:rsidRPr="00180879">
        <w:rPr>
          <w:rFonts w:ascii="Times New Roman" w:hAnsi="Times New Roman"/>
          <w:b/>
          <w:sz w:val="18"/>
          <w:szCs w:val="18"/>
          <w:u w:val="single"/>
        </w:rPr>
        <w:t>niedostateczną i dopuszczającą.</w:t>
      </w:r>
    </w:p>
    <w:p w:rsidR="0089017D" w:rsidRPr="00180879" w:rsidRDefault="0089017D" w:rsidP="0089017D">
      <w:pPr>
        <w:jc w:val="both"/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>3. Uczeń, który nie poprawił oceny lub nie stawił się na poprawę, traci prawo do następnych poprawek.</w:t>
      </w:r>
    </w:p>
    <w:p w:rsidR="0089017D" w:rsidRPr="00180879" w:rsidRDefault="0089017D" w:rsidP="0089017D">
      <w:pPr>
        <w:jc w:val="both"/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>4. Otrzymana przez ucznia na poprawie ocena zostaje wpisana do dziennika.</w:t>
      </w:r>
    </w:p>
    <w:p w:rsidR="0089017D" w:rsidRPr="00180879" w:rsidRDefault="0089017D" w:rsidP="0089017D">
      <w:pPr>
        <w:jc w:val="both"/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 xml:space="preserve">5. Jeśli uczeń był nieobecny w czasie sprawdzianu lub klasówki z powodu choroby, </w:t>
      </w:r>
      <w:r w:rsidRPr="00180879">
        <w:rPr>
          <w:rFonts w:ascii="Times New Roman" w:hAnsi="Times New Roman"/>
          <w:sz w:val="18"/>
          <w:szCs w:val="18"/>
        </w:rPr>
        <w:br/>
        <w:t>jest zobowiązany do napisania go w terminie</w:t>
      </w:r>
      <w:r w:rsidRPr="00180879">
        <w:rPr>
          <w:rFonts w:ascii="Times New Roman" w:hAnsi="Times New Roman"/>
          <w:i/>
          <w:sz w:val="18"/>
          <w:szCs w:val="18"/>
        </w:rPr>
        <w:t xml:space="preserve"> </w:t>
      </w:r>
      <w:r w:rsidRPr="00180879">
        <w:rPr>
          <w:rFonts w:ascii="Times New Roman" w:hAnsi="Times New Roman"/>
          <w:sz w:val="18"/>
          <w:szCs w:val="18"/>
        </w:rPr>
        <w:t>2 tygodni.</w:t>
      </w:r>
    </w:p>
    <w:p w:rsidR="0089017D" w:rsidRPr="00180879" w:rsidRDefault="0089017D" w:rsidP="0089017D">
      <w:pPr>
        <w:jc w:val="both"/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lastRenderedPageBreak/>
        <w:t>6. W przypadku unikania sprawdzianów i prac klasowych nauczyciel sprawdza wiedzę ucznia w trybie natychmiastowym.</w:t>
      </w:r>
    </w:p>
    <w:p w:rsidR="0089017D" w:rsidRPr="00180879" w:rsidRDefault="0089017D" w:rsidP="0089017D">
      <w:pPr>
        <w:jc w:val="both"/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 xml:space="preserve">7. Nie ma możliwości poprawiania ocen po upływie terminu 2 tygodni od oddania pracy bądź poprawy ocen krótko przed klasyfikacją. </w:t>
      </w:r>
    </w:p>
    <w:p w:rsidR="0089017D" w:rsidRPr="00180879" w:rsidRDefault="0089017D" w:rsidP="0089017D">
      <w:pPr>
        <w:jc w:val="both"/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>8. Nie ocenia się ucznia przez okres trzech dni po dłuższej nieobecności. Jednak wszelkie sprawdziany i prace klasowe uczeń ma obowiązek napisać w późniejszym terminie, do 2 tygodni.</w:t>
      </w:r>
    </w:p>
    <w:p w:rsidR="0089017D" w:rsidRPr="00180879" w:rsidRDefault="0089017D" w:rsidP="0089017D">
      <w:pPr>
        <w:jc w:val="both"/>
        <w:rPr>
          <w:rFonts w:ascii="Times New Roman" w:hAnsi="Times New Roman"/>
          <w:b/>
          <w:sz w:val="18"/>
          <w:szCs w:val="18"/>
        </w:rPr>
      </w:pPr>
      <w:r w:rsidRPr="00180879">
        <w:rPr>
          <w:rFonts w:ascii="Times New Roman" w:hAnsi="Times New Roman"/>
          <w:b/>
          <w:sz w:val="18"/>
          <w:szCs w:val="18"/>
        </w:rPr>
        <w:t>9. Uczeń, który nie przestrzega zasad Statutu Szkoły, kontraktu klasowego, przeszkadza innym na lekcji, nie słucha poleceń itp. nie może przystąpić do poprawy. O tym decyduje nauczyciel.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2.Zasady poprawiania dłuższych/krótszych prac pisemnych (opowiadania, listy itp.)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 xml:space="preserve">Uczeń poprawia w zeszycie przedmiotowym (lub na pracy, jeśli takie będzie polecenie nauczyciela) </w:t>
      </w:r>
      <w:r w:rsidRPr="00180879">
        <w:rPr>
          <w:rFonts w:ascii="Times New Roman" w:hAnsi="Times New Roman" w:cs="Times New Roman"/>
          <w:b/>
          <w:sz w:val="18"/>
          <w:szCs w:val="18"/>
        </w:rPr>
        <w:t>błędy interpunkcyjne, ortograficzne, językowe.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>Ortografia</w:t>
      </w:r>
      <w:r w:rsidRPr="00180879">
        <w:rPr>
          <w:rFonts w:ascii="Times New Roman" w:hAnsi="Times New Roman" w:cs="Times New Roman"/>
          <w:sz w:val="18"/>
          <w:szCs w:val="18"/>
        </w:rPr>
        <w:t xml:space="preserve"> – ułożenie zdań z wyrazami, w których pojawiły się błędy/ przepisanie wyrazów poprawnie po 5 razy w celu ich zapamiętania/ podanie zasady ortograficznej, która dotyczy danego wyrazu lub inna propozycja zapamiętania wyrazów z trudnościami ustalana z uczniem;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 xml:space="preserve">Interpunkcja </w:t>
      </w:r>
      <w:r w:rsidRPr="00180879">
        <w:rPr>
          <w:rFonts w:ascii="Times New Roman" w:hAnsi="Times New Roman" w:cs="Times New Roman"/>
          <w:sz w:val="18"/>
          <w:szCs w:val="18"/>
        </w:rPr>
        <w:t>– przepisanie zdania/zdań, w których pojawiły się błędy interpunkcyjne/ przypomnienie zasad interpunkcyjnych – kiedy stawiamy przecinki – lub wspólne omówienie w klasie; znalezienie zasad w słowniku ortograficznym, ułożenie zdań, w których zastosowana została zasada interpunkcyjna;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>Język, styl</w:t>
      </w:r>
      <w:r w:rsidRPr="00180879">
        <w:rPr>
          <w:rFonts w:ascii="Times New Roman" w:hAnsi="Times New Roman" w:cs="Times New Roman"/>
          <w:sz w:val="18"/>
          <w:szCs w:val="18"/>
        </w:rPr>
        <w:t xml:space="preserve"> – przekształcenie zdań tak, by powstała ich właściwa forma.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3. Zasady poprawiania dyktand</w:t>
      </w:r>
    </w:p>
    <w:p w:rsidR="0089017D" w:rsidRPr="00180879" w:rsidRDefault="0089017D" w:rsidP="0089017D">
      <w:pPr>
        <w:rPr>
          <w:rFonts w:ascii="Times New Roman" w:hAnsi="Times New Roman" w:cs="Times New Roman"/>
          <w:b/>
          <w:sz w:val="18"/>
          <w:szCs w:val="18"/>
        </w:rPr>
      </w:pPr>
      <w:r w:rsidRPr="00180879">
        <w:rPr>
          <w:rFonts w:ascii="Times New Roman" w:hAnsi="Times New Roman" w:cs="Times New Roman"/>
          <w:b/>
          <w:sz w:val="18"/>
          <w:szCs w:val="18"/>
        </w:rPr>
        <w:t>Uczniowie, którzy otrzymali 5 i 4 poprawiają błędy ortograficzne i interpunkcyjne. Ortografia</w:t>
      </w:r>
      <w:r w:rsidRPr="00180879">
        <w:rPr>
          <w:rFonts w:ascii="Times New Roman" w:hAnsi="Times New Roman" w:cs="Times New Roman"/>
          <w:sz w:val="18"/>
          <w:szCs w:val="18"/>
        </w:rPr>
        <w:t xml:space="preserve"> – ułożenie zdań z wyrazami, w których pojawiły się błędy/ przepisanie wyrazów poprawnie po 5 razy w celu ich zapamiętania;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 xml:space="preserve">Interpunkcja </w:t>
      </w:r>
      <w:r w:rsidRPr="00180879">
        <w:rPr>
          <w:rFonts w:ascii="Times New Roman" w:hAnsi="Times New Roman" w:cs="Times New Roman"/>
          <w:sz w:val="18"/>
          <w:szCs w:val="18"/>
        </w:rPr>
        <w:t>– przepisanie zdania/zdań, w których pojawiły się błędy interpunkcyjne/ przypomnienie zasad interpunkcyjnych – kiedy stawiamy przecinki.</w:t>
      </w:r>
      <w:r w:rsidRPr="00180879">
        <w:rPr>
          <w:rFonts w:ascii="Times New Roman" w:hAnsi="Times New Roman" w:cs="Times New Roman"/>
          <w:b/>
          <w:sz w:val="18"/>
          <w:szCs w:val="18"/>
        </w:rPr>
        <w:br/>
        <w:t>Uczniowie, którzy otrzymali 3, 2, 1 przepisują poprawnie całe dyktando.</w:t>
      </w:r>
    </w:p>
    <w:p w:rsidR="00512AB2" w:rsidRPr="00180879" w:rsidRDefault="0089017D" w:rsidP="00512AB2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VI USTALANIE OCENY ROCZNEJ</w:t>
      </w:r>
    </w:p>
    <w:p w:rsidR="0089017D" w:rsidRPr="00180879" w:rsidRDefault="00512AB2" w:rsidP="00180879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1.</w:t>
      </w:r>
      <w:r w:rsidRPr="00180879">
        <w:rPr>
          <w:sz w:val="18"/>
          <w:szCs w:val="18"/>
        </w:rPr>
        <w:t xml:space="preserve"> </w:t>
      </w:r>
      <w:r w:rsidRPr="00180879">
        <w:rPr>
          <w:rFonts w:ascii="Times New Roman" w:hAnsi="Times New Roman" w:cs="Times New Roman"/>
          <w:sz w:val="18"/>
          <w:szCs w:val="18"/>
        </w:rPr>
        <w:t>Ocena końcowa nie jest średnią uzyskanych ocen cząstkowych. Ocena roczna obejmuje osiągnięcia ucznia z całego roku szkolnego( I i II okres).Przy ustalaniu oceny rocznej i okresowej punktem wyjścia są: sprawdziany i  prace klasowe, odpowiedź ustna, kartkówki.</w:t>
      </w:r>
      <w:r w:rsidRPr="00180879">
        <w:rPr>
          <w:rFonts w:ascii="Times New Roman" w:hAnsi="Times New Roman" w:cs="Times New Roman"/>
          <w:sz w:val="18"/>
          <w:szCs w:val="18"/>
        </w:rPr>
        <w:br/>
        <w:t>2</w:t>
      </w:r>
      <w:r w:rsidR="0089017D" w:rsidRPr="00180879">
        <w:rPr>
          <w:rFonts w:ascii="Times New Roman" w:hAnsi="Times New Roman" w:cs="Times New Roman"/>
          <w:sz w:val="18"/>
          <w:szCs w:val="18"/>
        </w:rPr>
        <w:t>. Kryteria na poszczególne stopnie wg propozycji programu „Między nami” .</w:t>
      </w:r>
    </w:p>
    <w:p w:rsidR="0089017D" w:rsidRPr="00180879" w:rsidRDefault="0089017D" w:rsidP="0089017D">
      <w:pPr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180879">
        <w:rPr>
          <w:rFonts w:ascii="Times New Roman" w:hAnsi="Times New Roman" w:cs="Times New Roman"/>
          <w:b/>
          <w:sz w:val="18"/>
          <w:szCs w:val="18"/>
          <w:u w:val="single"/>
        </w:rPr>
        <w:t>VII  INFORMOWANIE O OCENACH</w:t>
      </w:r>
    </w:p>
    <w:p w:rsidR="0089017D" w:rsidRPr="00180879" w:rsidRDefault="0089017D" w:rsidP="0089017D">
      <w:pPr>
        <w:rPr>
          <w:rFonts w:ascii="Times New Roman" w:hAnsi="Times New Roman" w:cs="Times New Roman"/>
          <w:sz w:val="18"/>
          <w:szCs w:val="18"/>
        </w:rPr>
      </w:pPr>
      <w:r w:rsidRPr="00180879">
        <w:rPr>
          <w:rFonts w:ascii="Times New Roman" w:hAnsi="Times New Roman" w:cs="Times New Roman"/>
          <w:sz w:val="18"/>
          <w:szCs w:val="18"/>
        </w:rPr>
        <w:t>1.</w:t>
      </w:r>
      <w:r w:rsidR="00512AB2" w:rsidRPr="00180879">
        <w:rPr>
          <w:sz w:val="18"/>
          <w:szCs w:val="18"/>
        </w:rPr>
        <w:t xml:space="preserve"> </w:t>
      </w:r>
      <w:r w:rsidR="00512AB2" w:rsidRPr="00180879">
        <w:rPr>
          <w:rFonts w:ascii="Times New Roman" w:hAnsi="Times New Roman" w:cs="Times New Roman"/>
          <w:sz w:val="18"/>
          <w:szCs w:val="18"/>
        </w:rPr>
        <w:t>Oceny są jawne i wpisywane na bieżąco do dziennika elektronicznego.</w:t>
      </w:r>
      <w:r w:rsidR="00512AB2" w:rsidRPr="00180879">
        <w:rPr>
          <w:rFonts w:ascii="Times New Roman" w:hAnsi="Times New Roman" w:cs="Times New Roman"/>
          <w:sz w:val="18"/>
          <w:szCs w:val="18"/>
        </w:rPr>
        <w:br/>
        <w:t>2.</w:t>
      </w:r>
      <w:r w:rsidRPr="00180879">
        <w:rPr>
          <w:rFonts w:ascii="Times New Roman" w:hAnsi="Times New Roman" w:cs="Times New Roman"/>
          <w:sz w:val="18"/>
          <w:szCs w:val="18"/>
        </w:rPr>
        <w:t>Uczniowie są informowani o ocenach na b</w:t>
      </w:r>
      <w:r w:rsidR="00512AB2" w:rsidRPr="00180879">
        <w:rPr>
          <w:rFonts w:ascii="Times New Roman" w:hAnsi="Times New Roman" w:cs="Times New Roman"/>
          <w:sz w:val="18"/>
          <w:szCs w:val="18"/>
        </w:rPr>
        <w:t xml:space="preserve">ieżąco – ustnie lub pisemnie. </w:t>
      </w:r>
      <w:r w:rsidR="00512AB2" w:rsidRPr="00180879">
        <w:rPr>
          <w:rFonts w:ascii="Times New Roman" w:hAnsi="Times New Roman" w:cs="Times New Roman"/>
          <w:sz w:val="18"/>
          <w:szCs w:val="18"/>
        </w:rPr>
        <w:br/>
        <w:t>3</w:t>
      </w:r>
      <w:r w:rsidRPr="00180879">
        <w:rPr>
          <w:rFonts w:ascii="Times New Roman" w:hAnsi="Times New Roman" w:cs="Times New Roman"/>
          <w:sz w:val="18"/>
          <w:szCs w:val="18"/>
        </w:rPr>
        <w:t>.</w:t>
      </w:r>
      <w:r w:rsidRPr="00180879">
        <w:rPr>
          <w:rFonts w:ascii="Times New Roman" w:hAnsi="Times New Roman"/>
          <w:b/>
          <w:sz w:val="18"/>
          <w:szCs w:val="18"/>
        </w:rPr>
        <w:t>Kartkówki, krótsze sprawdziany, dyktanda i prace uczeń wkleja do zeszytu, a rodzice prace te podpisują</w:t>
      </w:r>
      <w:r w:rsidRPr="00180879">
        <w:rPr>
          <w:rFonts w:ascii="Times New Roman" w:hAnsi="Times New Roman"/>
          <w:sz w:val="18"/>
          <w:szCs w:val="18"/>
        </w:rPr>
        <w:t xml:space="preserve">. </w:t>
      </w:r>
      <w:r w:rsidRPr="00180879">
        <w:rPr>
          <w:rFonts w:ascii="Times New Roman" w:hAnsi="Times New Roman"/>
          <w:sz w:val="18"/>
          <w:szCs w:val="18"/>
        </w:rPr>
        <w:br/>
      </w:r>
      <w:r w:rsidRPr="00180879">
        <w:rPr>
          <w:rFonts w:ascii="Times New Roman" w:hAnsi="Times New Roman"/>
          <w:b/>
          <w:sz w:val="18"/>
          <w:szCs w:val="18"/>
        </w:rPr>
        <w:t>Prace klasowe</w:t>
      </w:r>
      <w:r w:rsidR="00512AB2" w:rsidRPr="00180879">
        <w:rPr>
          <w:rFonts w:ascii="Times New Roman" w:hAnsi="Times New Roman"/>
          <w:b/>
          <w:sz w:val="18"/>
          <w:szCs w:val="18"/>
        </w:rPr>
        <w:t xml:space="preserve"> są</w:t>
      </w:r>
      <w:r w:rsidRPr="00180879">
        <w:rPr>
          <w:rFonts w:ascii="Times New Roman" w:hAnsi="Times New Roman"/>
          <w:b/>
          <w:sz w:val="18"/>
          <w:szCs w:val="18"/>
        </w:rPr>
        <w:t xml:space="preserve"> udostępniane do wglądu uczniom i rodzicom</w:t>
      </w:r>
      <w:r w:rsidR="00512AB2" w:rsidRPr="00180879">
        <w:rPr>
          <w:rFonts w:ascii="Times New Roman" w:hAnsi="Times New Roman"/>
          <w:b/>
          <w:sz w:val="18"/>
          <w:szCs w:val="18"/>
        </w:rPr>
        <w:t xml:space="preserve"> u nauczyciela podczas zebrań szkolnych</w:t>
      </w:r>
      <w:r w:rsidRPr="00180879">
        <w:rPr>
          <w:rFonts w:ascii="Times New Roman" w:hAnsi="Times New Roman"/>
          <w:b/>
          <w:sz w:val="18"/>
          <w:szCs w:val="18"/>
        </w:rPr>
        <w:t>.</w:t>
      </w:r>
    </w:p>
    <w:p w:rsidR="00512AB2" w:rsidRPr="00180879" w:rsidRDefault="00512AB2" w:rsidP="00512AB2">
      <w:pPr>
        <w:rPr>
          <w:b/>
          <w:sz w:val="18"/>
          <w:szCs w:val="18"/>
          <w:u w:val="single"/>
        </w:rPr>
      </w:pPr>
      <w:r w:rsidRPr="00180879">
        <w:rPr>
          <w:rFonts w:ascii="Times New Roman" w:hAnsi="Times New Roman"/>
          <w:b/>
          <w:sz w:val="18"/>
          <w:szCs w:val="18"/>
          <w:u w:val="single"/>
        </w:rPr>
        <w:t xml:space="preserve">VIII   </w:t>
      </w:r>
      <w:r w:rsidRPr="00180879">
        <w:rPr>
          <w:b/>
          <w:sz w:val="18"/>
          <w:szCs w:val="18"/>
          <w:u w:val="single"/>
        </w:rPr>
        <w:t>OCENIANIE UCZNIÓW POSIADAJĄCYCH OPINIĘ PPP</w:t>
      </w:r>
    </w:p>
    <w:p w:rsidR="00512AB2" w:rsidRPr="00180879" w:rsidRDefault="00512AB2" w:rsidP="00512AB2">
      <w:pPr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 xml:space="preserve">Ocenianie uczniów dyslektycznych jest zgodne z rozporządzeniem MEN z dnia 3 sierpnia 2017 r. w sprawie oceniania, klasyfikowania i promowania uczniów i słuchaczy w szkołach publicznych (Dz.U. z 2017 r. poz.1534) - aktualne dla nowych SP IV-VIII  oraz ;  Dz. U. – poz. 1512 rozporządzenie MEN z dnia 1 sierpnia 2017 r. w sprawie szczegółowych warunków i sposobu przeprowadzania egzaminu ósmoklasisty </w:t>
      </w:r>
    </w:p>
    <w:p w:rsidR="0089017D" w:rsidRDefault="00512AB2" w:rsidP="00512AB2">
      <w:pPr>
        <w:rPr>
          <w:rFonts w:ascii="Times New Roman" w:hAnsi="Times New Roman"/>
          <w:sz w:val="18"/>
          <w:szCs w:val="18"/>
        </w:rPr>
      </w:pPr>
      <w:r w:rsidRPr="00180879">
        <w:rPr>
          <w:rFonts w:ascii="Times New Roman" w:hAnsi="Times New Roman"/>
          <w:sz w:val="18"/>
          <w:szCs w:val="18"/>
        </w:rPr>
        <w:t xml:space="preserve">Nauczyciel, stosujący wobec ucznia z dysleksją łagodniejsze kryteria oceniania w zakresie sprawności i umiejętności, które sprawiają mu szczególne problemy, ma prawo wymagać od niego większego wkładu pracy w porównaniu z innymi uczniami. Stwierdzenie dysfunkcji nie zwalnia uczniów z obowiązków szkolnych. </w:t>
      </w:r>
    </w:p>
    <w:p w:rsidR="00180879" w:rsidRDefault="00180879" w:rsidP="00512AB2">
      <w:pPr>
        <w:rPr>
          <w:rFonts w:ascii="Times New Roman" w:hAnsi="Times New Roman"/>
          <w:sz w:val="18"/>
          <w:szCs w:val="18"/>
        </w:rPr>
      </w:pPr>
    </w:p>
    <w:p w:rsidR="00180879" w:rsidRDefault="00180879" w:rsidP="00512AB2">
      <w:pPr>
        <w:rPr>
          <w:rFonts w:ascii="Times New Roman" w:hAnsi="Times New Roman"/>
          <w:sz w:val="18"/>
          <w:szCs w:val="18"/>
        </w:rPr>
      </w:pPr>
    </w:p>
    <w:p w:rsidR="00180879" w:rsidRPr="00180879" w:rsidRDefault="00180879" w:rsidP="00BB22B9">
      <w:pPr>
        <w:jc w:val="right"/>
        <w:rPr>
          <w:rFonts w:ascii="Times New Roman" w:hAnsi="Times New Roman"/>
          <w:sz w:val="16"/>
          <w:szCs w:val="16"/>
        </w:rPr>
      </w:pPr>
      <w:r w:rsidRPr="00180879">
        <w:rPr>
          <w:rFonts w:ascii="Times New Roman" w:hAnsi="Times New Roman"/>
          <w:sz w:val="16"/>
          <w:szCs w:val="16"/>
        </w:rPr>
        <w:t>Opracowała: mgr Agnieszka Wrześniak</w:t>
      </w:r>
    </w:p>
    <w:p w:rsidR="00512AB2" w:rsidRPr="00180879" w:rsidRDefault="00512AB2" w:rsidP="0089017D">
      <w:pPr>
        <w:rPr>
          <w:rFonts w:ascii="Times New Roman" w:hAnsi="Times New Roman"/>
          <w:sz w:val="18"/>
          <w:szCs w:val="18"/>
        </w:rPr>
      </w:pPr>
    </w:p>
    <w:p w:rsidR="0089017D" w:rsidRPr="00180879" w:rsidRDefault="0089017D" w:rsidP="0089017D">
      <w:pPr>
        <w:rPr>
          <w:rFonts w:ascii="Times New Roman" w:hAnsi="Times New Roman"/>
          <w:b/>
          <w:sz w:val="18"/>
          <w:szCs w:val="18"/>
        </w:rPr>
      </w:pPr>
    </w:p>
    <w:p w:rsidR="0089017D" w:rsidRPr="00180879" w:rsidRDefault="0089017D" w:rsidP="0089017D">
      <w:pPr>
        <w:rPr>
          <w:rFonts w:ascii="Times New Roman" w:hAnsi="Times New Roman"/>
          <w:b/>
          <w:sz w:val="18"/>
          <w:szCs w:val="18"/>
        </w:rPr>
      </w:pPr>
    </w:p>
    <w:p w:rsidR="0089017D" w:rsidRPr="00180879" w:rsidRDefault="0089017D" w:rsidP="0089017D">
      <w:pPr>
        <w:rPr>
          <w:rFonts w:ascii="Times New Roman" w:hAnsi="Times New Roman"/>
          <w:b/>
          <w:sz w:val="18"/>
          <w:szCs w:val="18"/>
        </w:rPr>
      </w:pPr>
    </w:p>
    <w:p w:rsidR="0089017D" w:rsidRPr="00180879" w:rsidRDefault="0089017D" w:rsidP="0089017D">
      <w:pPr>
        <w:rPr>
          <w:rFonts w:ascii="Times New Roman" w:hAnsi="Times New Roman"/>
          <w:b/>
          <w:sz w:val="18"/>
          <w:szCs w:val="18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89017D" w:rsidRDefault="0089017D" w:rsidP="0089017D">
      <w:pPr>
        <w:rPr>
          <w:rFonts w:ascii="Times New Roman" w:hAnsi="Times New Roman"/>
          <w:b/>
          <w:sz w:val="24"/>
          <w:szCs w:val="24"/>
        </w:rPr>
      </w:pPr>
    </w:p>
    <w:p w:rsidR="00676B1E" w:rsidRDefault="00676B1E"/>
    <w:sectPr w:rsidR="00676B1E" w:rsidSect="00BB2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D5745"/>
    <w:multiLevelType w:val="hybridMultilevel"/>
    <w:tmpl w:val="9990C3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3624D2"/>
    <w:multiLevelType w:val="hybridMultilevel"/>
    <w:tmpl w:val="8BFCAA6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017D"/>
    <w:rsid w:val="00180879"/>
    <w:rsid w:val="00512AB2"/>
    <w:rsid w:val="00676B1E"/>
    <w:rsid w:val="007B6C2C"/>
    <w:rsid w:val="008365AD"/>
    <w:rsid w:val="0089017D"/>
    <w:rsid w:val="00940BAF"/>
    <w:rsid w:val="009938CF"/>
    <w:rsid w:val="00BB22B9"/>
    <w:rsid w:val="00E92B91"/>
    <w:rsid w:val="00EF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017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017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8901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017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017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8901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1768</Words>
  <Characters>10613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Ezman</dc:creator>
  <cp:lastModifiedBy>user</cp:lastModifiedBy>
  <cp:revision>2</cp:revision>
  <cp:lastPrinted>2019-09-08T16:00:00Z</cp:lastPrinted>
  <dcterms:created xsi:type="dcterms:W3CDTF">2019-09-10T08:17:00Z</dcterms:created>
  <dcterms:modified xsi:type="dcterms:W3CDTF">2019-09-10T08:17:00Z</dcterms:modified>
</cp:coreProperties>
</file>